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B0" w:rsidRPr="00C00BBC" w:rsidRDefault="00161A36" w:rsidP="00C00BBC">
      <w:pPr>
        <w:jc w:val="center"/>
        <w:rPr>
          <w:b/>
        </w:rPr>
      </w:pPr>
      <w:r w:rsidRPr="00C00BBC">
        <w:rPr>
          <w:b/>
        </w:rPr>
        <w:t xml:space="preserve">Compte rendu  du CA  du 5 décembre </w:t>
      </w:r>
      <w:r w:rsidR="00AC05F2" w:rsidRPr="00C00BBC">
        <w:rPr>
          <w:b/>
        </w:rPr>
        <w:t>2019</w:t>
      </w:r>
    </w:p>
    <w:p w:rsidR="00C00BBC" w:rsidRDefault="00C00BBC" w:rsidP="00C00BBC">
      <w:r w:rsidRPr="00C00BBC">
        <w:rPr>
          <w:u w:val="single"/>
        </w:rPr>
        <w:t>Présents</w:t>
      </w:r>
      <w:r>
        <w:t xml:space="preserve"> : </w:t>
      </w:r>
      <w:r w:rsidRPr="00C00BBC">
        <w:t>Isabel</w:t>
      </w:r>
      <w:r>
        <w:t xml:space="preserve"> Burgos, Didier Campait, Denis </w:t>
      </w:r>
      <w:proofErr w:type="spellStart"/>
      <w:r>
        <w:t>Cunin</w:t>
      </w:r>
      <w:proofErr w:type="spellEnd"/>
      <w:r>
        <w:t>, Eduard Juanola, Sona Karadelian, Gwladys Lopez,</w:t>
      </w:r>
      <w:r w:rsidRPr="00983D83">
        <w:t xml:space="preserve"> </w:t>
      </w:r>
      <w:r>
        <w:t xml:space="preserve">Annie </w:t>
      </w:r>
      <w:proofErr w:type="spellStart"/>
      <w:r>
        <w:t>Mayan</w:t>
      </w:r>
      <w:proofErr w:type="spellEnd"/>
      <w:r>
        <w:t xml:space="preserve">, Christiane Nicolas, Daniel </w:t>
      </w:r>
      <w:proofErr w:type="spellStart"/>
      <w:r>
        <w:t>Pelegrin</w:t>
      </w:r>
      <w:proofErr w:type="spellEnd"/>
      <w:r>
        <w:t>, Lise Van Baaren, St</w:t>
      </w:r>
      <w:r w:rsidR="004B2E8E">
        <w:t>e</w:t>
      </w:r>
      <w:r>
        <w:t xml:space="preserve">fanie </w:t>
      </w:r>
      <w:proofErr w:type="spellStart"/>
      <w:r>
        <w:t>Wesle</w:t>
      </w:r>
      <w:proofErr w:type="spellEnd"/>
      <w:r>
        <w:t>.</w:t>
      </w:r>
    </w:p>
    <w:p w:rsidR="00161A36" w:rsidRDefault="00161A36">
      <w:r>
        <w:t>Excusés</w:t>
      </w:r>
      <w:r w:rsidR="00AC05F2">
        <w:t xml:space="preserve"> : Arnaud </w:t>
      </w:r>
      <w:proofErr w:type="spellStart"/>
      <w:r w:rsidR="00AC05F2">
        <w:t>Lucotte</w:t>
      </w:r>
      <w:proofErr w:type="spellEnd"/>
      <w:r w:rsidR="00AC05F2">
        <w:t xml:space="preserve">, Frédérique </w:t>
      </w:r>
      <w:proofErr w:type="spellStart"/>
      <w:r w:rsidR="00AC05F2">
        <w:t>Mazon</w:t>
      </w:r>
      <w:proofErr w:type="spellEnd"/>
      <w:r w:rsidR="00AC05F2">
        <w:t xml:space="preserve">, Stéphane </w:t>
      </w:r>
      <w:proofErr w:type="spellStart"/>
      <w:r w:rsidR="00AC05F2">
        <w:t>Vergnon</w:t>
      </w:r>
      <w:proofErr w:type="spellEnd"/>
    </w:p>
    <w:p w:rsidR="00161A36" w:rsidRDefault="00161A36" w:rsidP="0004343D">
      <w:pPr>
        <w:pStyle w:val="Paragraphedeliste"/>
        <w:numPr>
          <w:ilvl w:val="0"/>
          <w:numId w:val="5"/>
        </w:numPr>
      </w:pPr>
      <w:r>
        <w:t xml:space="preserve">Divers : </w:t>
      </w:r>
    </w:p>
    <w:p w:rsidR="00161A36" w:rsidRDefault="00161A36" w:rsidP="0004343D">
      <w:pPr>
        <w:pStyle w:val="Paragraphedeliste"/>
        <w:numPr>
          <w:ilvl w:val="0"/>
          <w:numId w:val="3"/>
        </w:numPr>
      </w:pPr>
      <w:r>
        <w:t xml:space="preserve">Mr et Mme Mercier  nous permet de stoker notre matériel dans les locaux de la grange. Pendant 4 ans, nous n’avons rien payé et nous décidons de verser une indemnité de 150€ pour l’année. OK </w:t>
      </w:r>
      <w:proofErr w:type="spellStart"/>
      <w:r>
        <w:t>Stéfanie</w:t>
      </w:r>
      <w:proofErr w:type="spellEnd"/>
      <w:r>
        <w:t xml:space="preserve"> fait un chèque.</w:t>
      </w:r>
    </w:p>
    <w:p w:rsidR="0004343D" w:rsidRDefault="00161A36" w:rsidP="00AC05F2">
      <w:pPr>
        <w:pStyle w:val="Paragraphedeliste"/>
        <w:numPr>
          <w:ilvl w:val="0"/>
          <w:numId w:val="3"/>
        </w:numPr>
      </w:pPr>
      <w:r>
        <w:t>La dette d</w:t>
      </w:r>
      <w:r w:rsidR="00AC05F2">
        <w:t>’</w:t>
      </w:r>
      <w:r>
        <w:t xml:space="preserve">Antoine </w:t>
      </w:r>
      <w:proofErr w:type="spellStart"/>
      <w:r>
        <w:t>Brodin</w:t>
      </w:r>
      <w:proofErr w:type="spellEnd"/>
      <w:r>
        <w:t xml:space="preserve"> n’est toujours pas réglée. Au début nous avons traité avec Antoine directement pour le transport, pensant que l’œuvre lui appartenait. Nous </w:t>
      </w:r>
      <w:r w:rsidR="00E300B9">
        <w:t xml:space="preserve">lui </w:t>
      </w:r>
      <w:r>
        <w:t>avons avancé</w:t>
      </w:r>
      <w:r w:rsidR="00E300B9">
        <w:t xml:space="preserve">  les 2000 </w:t>
      </w:r>
      <w:r w:rsidR="007A4234">
        <w:t>€ pour qu’il puisse payer le transport. Or il s’est avéré que l’œuvre appartenait à AAF pour le prix de 40</w:t>
      </w:r>
      <w:r w:rsidR="00AC05F2">
        <w:t xml:space="preserve"> </w:t>
      </w:r>
      <w:r w:rsidR="007A4234">
        <w:t>000</w:t>
      </w:r>
      <w:r w:rsidR="00AC05F2">
        <w:t>€</w:t>
      </w:r>
      <w:r w:rsidR="007A4234">
        <w:t xml:space="preserve"> et qu’il n’avait pas à négocier avec le transporteur. Antoine n’a pas pay</w:t>
      </w:r>
      <w:r w:rsidR="00AC05F2">
        <w:t>é</w:t>
      </w:r>
      <w:r w:rsidR="007A4234">
        <w:t xml:space="preserve"> le transport et a pensé que c’était un dédommagement </w:t>
      </w:r>
      <w:r w:rsidR="00AC05F2">
        <w:t>pour</w:t>
      </w:r>
      <w:r w:rsidR="007A4234">
        <w:t xml:space="preserve"> sa présence à </w:t>
      </w:r>
      <w:proofErr w:type="spellStart"/>
      <w:r w:rsidR="007A4234">
        <w:t>Vogûé</w:t>
      </w:r>
      <w:proofErr w:type="spellEnd"/>
      <w:r w:rsidR="00AC05F2">
        <w:t>. Lors de la biennale, il a signé une reconnaissance de dettes sur un an avec 10 mensualités de 200 €</w:t>
      </w:r>
      <w:r w:rsidR="0004343D">
        <w:t xml:space="preserve">. Trajectoires n’a jamais donné des </w:t>
      </w:r>
      <w:r w:rsidR="00AC05F2">
        <w:t>indemnités</w:t>
      </w:r>
      <w:r w:rsidR="0004343D">
        <w:t xml:space="preserve"> pour exposer.</w:t>
      </w:r>
      <w:r w:rsidR="00AC05F2">
        <w:t xml:space="preserve"> Le contenu de la l</w:t>
      </w:r>
      <w:r w:rsidR="007A4234">
        <w:t xml:space="preserve">ettre </w:t>
      </w:r>
      <w:r w:rsidR="00AC05F2">
        <w:t>est validé et l’envoi est</w:t>
      </w:r>
      <w:r w:rsidR="007A4234">
        <w:t xml:space="preserve"> </w:t>
      </w:r>
      <w:r w:rsidR="0004343D">
        <w:t>AR</w:t>
      </w:r>
      <w:r w:rsidR="00AC05F2">
        <w:t>.</w:t>
      </w:r>
    </w:p>
    <w:p w:rsidR="00C00BBC" w:rsidRPr="00C00BBC" w:rsidRDefault="00C00BBC" w:rsidP="00C00BBC">
      <w:pPr>
        <w:pStyle w:val="Paragraphedeliste"/>
        <w:ind w:left="1080"/>
        <w:rPr>
          <w:i/>
        </w:rPr>
      </w:pPr>
      <w:r>
        <w:t xml:space="preserve">PS : </w:t>
      </w:r>
      <w:r w:rsidRPr="00C00BBC">
        <w:rPr>
          <w:i/>
        </w:rPr>
        <w:t xml:space="preserve">A </w:t>
      </w:r>
      <w:r w:rsidR="004B2E8E">
        <w:rPr>
          <w:i/>
        </w:rPr>
        <w:t>date du 31 décembre 2019</w:t>
      </w:r>
      <w:r w:rsidRPr="00C00BBC">
        <w:rPr>
          <w:i/>
        </w:rPr>
        <w:t xml:space="preserve">, Antoine </w:t>
      </w:r>
      <w:proofErr w:type="spellStart"/>
      <w:r w:rsidRPr="00C00BBC">
        <w:rPr>
          <w:i/>
        </w:rPr>
        <w:t>Brodin</w:t>
      </w:r>
      <w:proofErr w:type="spellEnd"/>
      <w:r w:rsidRPr="00C00BBC">
        <w:rPr>
          <w:i/>
        </w:rPr>
        <w:t xml:space="preserve"> a reçu notre courrier et a fait deux vi</w:t>
      </w:r>
      <w:r w:rsidR="004B2E8E">
        <w:rPr>
          <w:i/>
        </w:rPr>
        <w:t>rement : un de 1500 € et 500 €.</w:t>
      </w:r>
    </w:p>
    <w:p w:rsidR="002874B4" w:rsidRDefault="002874B4" w:rsidP="002874B4">
      <w:pPr>
        <w:pStyle w:val="Paragraphedeliste"/>
        <w:ind w:left="1080"/>
      </w:pPr>
    </w:p>
    <w:p w:rsidR="0004343D" w:rsidRDefault="0004343D" w:rsidP="0004343D">
      <w:pPr>
        <w:pStyle w:val="Paragraphedeliste"/>
        <w:numPr>
          <w:ilvl w:val="0"/>
          <w:numId w:val="4"/>
        </w:numPr>
      </w:pPr>
      <w:r>
        <w:t xml:space="preserve">Biennale de </w:t>
      </w:r>
      <w:proofErr w:type="spellStart"/>
      <w:r>
        <w:t>Vogüé</w:t>
      </w:r>
      <w:proofErr w:type="spellEnd"/>
      <w:r>
        <w:t xml:space="preserve"> 2020</w:t>
      </w:r>
    </w:p>
    <w:p w:rsidR="006333F3" w:rsidRDefault="00C32BFD" w:rsidP="006333F3">
      <w:pPr>
        <w:pStyle w:val="Paragraphedeliste"/>
        <w:numPr>
          <w:ilvl w:val="0"/>
          <w:numId w:val="7"/>
        </w:numPr>
      </w:pPr>
      <w:r>
        <w:t>Invité</w:t>
      </w:r>
      <w:r w:rsidR="00AC05F2">
        <w:t>e</w:t>
      </w:r>
      <w:r>
        <w:t xml:space="preserve"> d’honneur :</w:t>
      </w:r>
      <w:r w:rsidR="006333F3" w:rsidRPr="006333F3">
        <w:t xml:space="preserve"> </w:t>
      </w:r>
      <w:proofErr w:type="spellStart"/>
      <w:r w:rsidR="006333F3">
        <w:t>Janaïna</w:t>
      </w:r>
      <w:proofErr w:type="spellEnd"/>
      <w:r w:rsidR="006333F3">
        <w:t xml:space="preserve"> </w:t>
      </w:r>
      <w:proofErr w:type="spellStart"/>
      <w:r w:rsidR="006333F3">
        <w:t>Milheiro</w:t>
      </w:r>
      <w:proofErr w:type="spellEnd"/>
      <w:r>
        <w:t xml:space="preserve"> la plumassière parisienne a été contactée</w:t>
      </w:r>
      <w:r w:rsidR="00AC05F2">
        <w:t xml:space="preserve"> et elle</w:t>
      </w:r>
      <w:r>
        <w:t xml:space="preserve"> semble </w:t>
      </w:r>
      <w:r w:rsidR="006333F3">
        <w:t>bien intéressé</w:t>
      </w:r>
      <w:r w:rsidR="00AC05F2">
        <w:t xml:space="preserve">e. Les modalités seront discutées et écrites suite à une rencontre à Paris dans son atelier avec </w:t>
      </w:r>
      <w:proofErr w:type="spellStart"/>
      <w:r w:rsidR="00AC05F2">
        <w:t>Stéfanie</w:t>
      </w:r>
      <w:proofErr w:type="spellEnd"/>
      <w:r w:rsidR="00AC05F2">
        <w:t xml:space="preserve"> et Daniel au mois de janvier.</w:t>
      </w:r>
    </w:p>
    <w:p w:rsidR="00AC05F2" w:rsidRPr="00AC05F2" w:rsidRDefault="00AC05F2" w:rsidP="00AC05F2">
      <w:pPr>
        <w:pStyle w:val="Paragraphedeliste"/>
        <w:numPr>
          <w:ilvl w:val="0"/>
          <w:numId w:val="7"/>
        </w:numPr>
        <w:spacing w:after="0"/>
      </w:pPr>
      <w:r>
        <w:t xml:space="preserve">Nous </w:t>
      </w:r>
      <w:r w:rsidRPr="00AC05F2">
        <w:t xml:space="preserve">réalisons un partenariat avec le CERMOSEM qui est une antenne de l’université de Grenoble Alpes (UGA) rattaché à l’Institut d’Urbanisme et de Géographie Alpine et au laboratoire de recherche </w:t>
      </w:r>
      <w:proofErr w:type="gramStart"/>
      <w:r w:rsidRPr="00AC05F2">
        <w:t>PACTE .</w:t>
      </w:r>
      <w:proofErr w:type="gramEnd"/>
      <w:r w:rsidRPr="00AC05F2">
        <w:t xml:space="preserve"> Leur thématique principale de recherche est les dynamiques territoriales, le tourisme, les pratiques récréatives, l’environnement et la gestion du patrimoine. </w:t>
      </w:r>
    </w:p>
    <w:p w:rsidR="00C32BFD" w:rsidRDefault="00AC05F2" w:rsidP="00AC05F2">
      <w:pPr>
        <w:pStyle w:val="Paragraphedeliste"/>
        <w:ind w:left="1800"/>
      </w:pPr>
      <w:r>
        <w:t>Les étudiants de 2</w:t>
      </w:r>
      <w:r w:rsidRPr="00AC05F2">
        <w:rPr>
          <w:vertAlign w:val="superscript"/>
        </w:rPr>
        <w:t>ème</w:t>
      </w:r>
      <w:r>
        <w:t xml:space="preserve"> année travailleront sur une e</w:t>
      </w:r>
      <w:r w:rsidR="006333F3">
        <w:t xml:space="preserve">nquête de population sur la fréquentation du salon. </w:t>
      </w:r>
      <w:r>
        <w:t>Lise p</w:t>
      </w:r>
      <w:r w:rsidR="006333F3">
        <w:t>répar</w:t>
      </w:r>
      <w:r>
        <w:t>e</w:t>
      </w:r>
      <w:r w:rsidR="006333F3">
        <w:t xml:space="preserve"> </w:t>
      </w:r>
      <w:r>
        <w:t>un</w:t>
      </w:r>
      <w:r w:rsidR="006333F3">
        <w:t xml:space="preserve"> quest</w:t>
      </w:r>
      <w:r w:rsidR="00F91DF1">
        <w:t>ionnaire sur les problé</w:t>
      </w:r>
      <w:r w:rsidR="006333F3">
        <w:t>matiques que nous souhaitons voir aborder.</w:t>
      </w:r>
      <w:r w:rsidR="006F4609">
        <w:t xml:space="preserve"> </w:t>
      </w:r>
      <w:r>
        <w:t xml:space="preserve">(Si chacun a des idées, faites en part à Lise). En janvier, Lise avec Annie ou </w:t>
      </w:r>
      <w:proofErr w:type="spellStart"/>
      <w:r>
        <w:t>Stéfanie</w:t>
      </w:r>
      <w:proofErr w:type="spellEnd"/>
      <w:r>
        <w:t xml:space="preserve"> rencontrera le responsable du tutorat pour élaborer la structure de base sur laquelle les élèves travailleront.</w:t>
      </w:r>
    </w:p>
    <w:p w:rsidR="006333F3" w:rsidRDefault="00AC05F2" w:rsidP="006333F3">
      <w:pPr>
        <w:pStyle w:val="Paragraphedeliste"/>
        <w:numPr>
          <w:ilvl w:val="0"/>
          <w:numId w:val="7"/>
        </w:numPr>
      </w:pPr>
      <w:r>
        <w:t>Les d</w:t>
      </w:r>
      <w:r w:rsidR="00C32BFD">
        <w:t>ossier</w:t>
      </w:r>
      <w:r>
        <w:t>s</w:t>
      </w:r>
      <w:r w:rsidR="00C32BFD">
        <w:t xml:space="preserve"> de subvention sont en cours de finalisation. 6000€ à la région, 2000€ pour le département et 3500 € à AAF. L’association Vivante Ardèche fait les demandes pour la mairie de </w:t>
      </w:r>
      <w:proofErr w:type="spellStart"/>
      <w:r w:rsidR="00C32BFD">
        <w:t>Vogüé</w:t>
      </w:r>
      <w:proofErr w:type="spellEnd"/>
      <w:r w:rsidR="00C32BFD">
        <w:t xml:space="preserve"> et la </w:t>
      </w:r>
      <w:proofErr w:type="spellStart"/>
      <w:r w:rsidR="00C32BFD">
        <w:t>com</w:t>
      </w:r>
      <w:proofErr w:type="spellEnd"/>
      <w:r w:rsidR="00C32BFD">
        <w:t xml:space="preserve"> </w:t>
      </w:r>
      <w:proofErr w:type="spellStart"/>
      <w:r w:rsidR="00C32BFD">
        <w:t>com</w:t>
      </w:r>
      <w:proofErr w:type="spellEnd"/>
      <w:r w:rsidR="00C32BFD">
        <w:t xml:space="preserve"> des gorges de l’Ardèche.</w:t>
      </w:r>
      <w:r w:rsidR="006333F3">
        <w:tab/>
      </w:r>
    </w:p>
    <w:p w:rsidR="006333F3" w:rsidRDefault="00AC05F2" w:rsidP="006333F3">
      <w:pPr>
        <w:pStyle w:val="Paragraphedeliste"/>
        <w:numPr>
          <w:ilvl w:val="0"/>
          <w:numId w:val="4"/>
        </w:numPr>
      </w:pPr>
      <w:r>
        <w:t>Il y a des personnes qui se proposent pour du b</w:t>
      </w:r>
      <w:r w:rsidR="006F4609">
        <w:t>énévolat pour Trajectoires</w:t>
      </w:r>
      <w:r>
        <w:t> : Nous voyons la possibilité de reprendre tous les</w:t>
      </w:r>
      <w:r w:rsidR="006F4609">
        <w:t xml:space="preserve"> mails récoltés dans les expo pour faire </w:t>
      </w:r>
      <w:proofErr w:type="gramStart"/>
      <w:r w:rsidR="006F4609">
        <w:t>un</w:t>
      </w:r>
      <w:proofErr w:type="gramEnd"/>
      <w:r w:rsidR="006F4609">
        <w:t xml:space="preserve"> mailing </w:t>
      </w:r>
      <w:proofErr w:type="spellStart"/>
      <w:r w:rsidR="006F4609">
        <w:t>list</w:t>
      </w:r>
      <w:proofErr w:type="spellEnd"/>
      <w:r w:rsidR="006F4609">
        <w:t>.</w:t>
      </w:r>
    </w:p>
    <w:p w:rsidR="0004343D" w:rsidRDefault="006F4609" w:rsidP="006F4609">
      <w:pPr>
        <w:pStyle w:val="Paragraphedeliste"/>
        <w:numPr>
          <w:ilvl w:val="0"/>
          <w:numId w:val="4"/>
        </w:numPr>
      </w:pPr>
      <w:r>
        <w:t xml:space="preserve"> AG préparation </w:t>
      </w:r>
      <w:r w:rsidR="001E5620">
        <w:t xml:space="preserve">qui aura lieu au Pôle service d’Aubenas 30 avenue de Zelzate 07200 Aubenas. Voir plan ci-joint. </w:t>
      </w:r>
    </w:p>
    <w:p w:rsidR="006F4609" w:rsidRDefault="0044079A" w:rsidP="006F4609">
      <w:pPr>
        <w:pStyle w:val="Paragraphedeliste"/>
        <w:numPr>
          <w:ilvl w:val="0"/>
          <w:numId w:val="8"/>
        </w:numPr>
      </w:pPr>
      <w:r>
        <w:t>Rapport financier</w:t>
      </w:r>
      <w:r w:rsidR="00AC05F2">
        <w:t> :</w:t>
      </w:r>
      <w:r>
        <w:t xml:space="preserve"> Didier et Eduard</w:t>
      </w:r>
    </w:p>
    <w:p w:rsidR="00AC05F2" w:rsidRDefault="0044079A" w:rsidP="006F4609">
      <w:pPr>
        <w:pStyle w:val="Paragraphedeliste"/>
        <w:numPr>
          <w:ilvl w:val="0"/>
          <w:numId w:val="8"/>
        </w:numPr>
      </w:pPr>
      <w:r>
        <w:t xml:space="preserve">Rapport moral : </w:t>
      </w:r>
    </w:p>
    <w:p w:rsidR="0044079A" w:rsidRDefault="0044079A" w:rsidP="00AC05F2">
      <w:pPr>
        <w:pStyle w:val="Paragraphedeliste"/>
        <w:numPr>
          <w:ilvl w:val="2"/>
          <w:numId w:val="10"/>
        </w:numPr>
      </w:pPr>
      <w:r>
        <w:t>Adhérents et site</w:t>
      </w:r>
      <w:r w:rsidR="00AC05F2">
        <w:t> :</w:t>
      </w:r>
      <w:r>
        <w:t xml:space="preserve"> Voir Frédérique, Gwladys et Sona</w:t>
      </w:r>
    </w:p>
    <w:p w:rsidR="00AC05F2" w:rsidRDefault="0044079A" w:rsidP="00AC05F2">
      <w:pPr>
        <w:pStyle w:val="Paragraphedeliste"/>
        <w:numPr>
          <w:ilvl w:val="2"/>
          <w:numId w:val="10"/>
        </w:numPr>
      </w:pPr>
      <w:r>
        <w:lastRenderedPageBreak/>
        <w:t>F</w:t>
      </w:r>
      <w:r w:rsidR="00AC05F2">
        <w:t xml:space="preserve">ête des </w:t>
      </w:r>
      <w:r>
        <w:t>M</w:t>
      </w:r>
      <w:r w:rsidR="00AC05F2">
        <w:t xml:space="preserve">étiers d’art à </w:t>
      </w:r>
      <w:proofErr w:type="spellStart"/>
      <w:r w:rsidR="00AC05F2">
        <w:t>Thueyts</w:t>
      </w:r>
      <w:proofErr w:type="spellEnd"/>
      <w:r w:rsidR="00AC05F2">
        <w:t> :</w:t>
      </w:r>
      <w:r>
        <w:t xml:space="preserve"> Christiane</w:t>
      </w:r>
    </w:p>
    <w:p w:rsidR="0044079A" w:rsidRDefault="0044079A" w:rsidP="001E5620">
      <w:pPr>
        <w:pStyle w:val="Paragraphedeliste"/>
        <w:numPr>
          <w:ilvl w:val="2"/>
          <w:numId w:val="10"/>
        </w:numPr>
      </w:pPr>
      <w:r>
        <w:t>P</w:t>
      </w:r>
      <w:r w:rsidR="00AC05F2">
        <w:t>ô</w:t>
      </w:r>
      <w:r>
        <w:t>le métiers d’art</w:t>
      </w:r>
      <w:r w:rsidR="00AC05F2">
        <w:t> :</w:t>
      </w:r>
      <w:r>
        <w:t xml:space="preserve"> </w:t>
      </w:r>
      <w:proofErr w:type="spellStart"/>
      <w:r w:rsidR="00AC05F2">
        <w:t>Stéfanie</w:t>
      </w:r>
      <w:proofErr w:type="spellEnd"/>
      <w:r w:rsidR="00AC05F2">
        <w:t xml:space="preserve">, </w:t>
      </w:r>
      <w:r>
        <w:t>Daniel</w:t>
      </w:r>
      <w:r w:rsidR="00AC05F2">
        <w:t>,</w:t>
      </w:r>
      <w:r>
        <w:t xml:space="preserve"> Stéphane </w:t>
      </w:r>
      <w:r w:rsidR="00AC05F2">
        <w:t>et</w:t>
      </w:r>
      <w:r>
        <w:t xml:space="preserve"> </w:t>
      </w:r>
      <w:r w:rsidR="00AC05F2">
        <w:t>D</w:t>
      </w:r>
      <w:r>
        <w:t xml:space="preserve">enis  </w:t>
      </w:r>
    </w:p>
    <w:p w:rsidR="00AC05F2" w:rsidRDefault="0044079A" w:rsidP="00AC05F2">
      <w:pPr>
        <w:pStyle w:val="Paragraphedeliste"/>
        <w:numPr>
          <w:ilvl w:val="0"/>
          <w:numId w:val="11"/>
        </w:numPr>
      </w:pPr>
      <w:r>
        <w:t xml:space="preserve">Projet : </w:t>
      </w:r>
      <w:proofErr w:type="spellStart"/>
      <w:r>
        <w:t>Market</w:t>
      </w:r>
      <w:proofErr w:type="spellEnd"/>
      <w:r>
        <w:t xml:space="preserve"> place</w:t>
      </w:r>
      <w:r w:rsidR="00AC05F2">
        <w:t> :</w:t>
      </w:r>
      <w:r>
        <w:t xml:space="preserve"> Sona et Denis</w:t>
      </w:r>
    </w:p>
    <w:p w:rsidR="0044079A" w:rsidRDefault="00AC05F2" w:rsidP="001E5620">
      <w:pPr>
        <w:pStyle w:val="Paragraphedeliste"/>
        <w:numPr>
          <w:ilvl w:val="0"/>
          <w:numId w:val="11"/>
        </w:numPr>
      </w:pPr>
      <w:r>
        <w:t xml:space="preserve">Biennale de </w:t>
      </w:r>
      <w:proofErr w:type="spellStart"/>
      <w:r>
        <w:t>Vogüé</w:t>
      </w:r>
      <w:proofErr w:type="spellEnd"/>
      <w:r>
        <w:t xml:space="preserve"> : </w:t>
      </w:r>
      <w:proofErr w:type="spellStart"/>
      <w:r>
        <w:t>Stéfanie</w:t>
      </w:r>
      <w:proofErr w:type="spellEnd"/>
      <w:r>
        <w:t>, lise et Annie</w:t>
      </w:r>
    </w:p>
    <w:p w:rsidR="006F6477" w:rsidRDefault="0044079A" w:rsidP="0044079A">
      <w:pPr>
        <w:ind w:left="1440"/>
      </w:pPr>
      <w:r>
        <w:t xml:space="preserve">Cout de l’adhésion : </w:t>
      </w:r>
      <w:r w:rsidR="006F6477">
        <w:t xml:space="preserve">25 € </w:t>
      </w:r>
      <w:r w:rsidR="00371AC6">
        <w:t xml:space="preserve">et 35€ </w:t>
      </w:r>
      <w:r w:rsidR="006F6477">
        <w:t xml:space="preserve"> pour les couples </w:t>
      </w:r>
      <w:r w:rsidR="00AC05F2">
        <w:t>Voté et accepté.</w:t>
      </w:r>
    </w:p>
    <w:p w:rsidR="004B2E8E" w:rsidRPr="004B2E8E" w:rsidRDefault="004B2E8E" w:rsidP="0044079A">
      <w:pPr>
        <w:ind w:left="1440"/>
        <w:rPr>
          <w:i/>
        </w:rPr>
      </w:pPr>
      <w:r w:rsidRPr="004B2E8E">
        <w:rPr>
          <w:i/>
        </w:rPr>
        <w:t xml:space="preserve">PS : </w:t>
      </w:r>
      <w:r>
        <w:rPr>
          <w:i/>
        </w:rPr>
        <w:t>compte tenu des délais et des adhésions déjà réalisées pour 2020, la décision d’augmenter les cotisations sera applicable pour 2021.</w:t>
      </w:r>
      <w:bookmarkStart w:id="0" w:name="_GoBack"/>
      <w:bookmarkEnd w:id="0"/>
    </w:p>
    <w:p w:rsidR="0004343D" w:rsidRDefault="0004343D" w:rsidP="0004343D">
      <w:pPr>
        <w:pStyle w:val="Paragraphedeliste"/>
        <w:numPr>
          <w:ilvl w:val="0"/>
          <w:numId w:val="4"/>
        </w:numPr>
      </w:pPr>
      <w:proofErr w:type="spellStart"/>
      <w:r>
        <w:t>Market</w:t>
      </w:r>
      <w:proofErr w:type="spellEnd"/>
      <w:r>
        <w:t xml:space="preserve"> Place</w:t>
      </w:r>
    </w:p>
    <w:p w:rsidR="00F8752D" w:rsidRDefault="00AC05F2" w:rsidP="00E93732">
      <w:pPr>
        <w:pStyle w:val="Paragraphedeliste"/>
        <w:ind w:left="1080"/>
      </w:pPr>
      <w:r>
        <w:t xml:space="preserve">Pour le moment, </w:t>
      </w:r>
      <w:r w:rsidR="003A4184">
        <w:t>1</w:t>
      </w:r>
      <w:r>
        <w:t xml:space="preserve">4 </w:t>
      </w:r>
      <w:r w:rsidR="003A4184">
        <w:t xml:space="preserve">réponses </w:t>
      </w:r>
      <w:r>
        <w:t xml:space="preserve">positives et des adhésions arrivent avec des options pour le </w:t>
      </w:r>
      <w:proofErr w:type="spellStart"/>
      <w:r>
        <w:t>market</w:t>
      </w:r>
      <w:proofErr w:type="spellEnd"/>
      <w:r>
        <w:t xml:space="preserve"> place.</w:t>
      </w:r>
    </w:p>
    <w:p w:rsidR="00AC05F2" w:rsidRDefault="00AC05F2" w:rsidP="00E93732">
      <w:pPr>
        <w:pStyle w:val="Paragraphedeliste"/>
        <w:ind w:left="1080"/>
      </w:pPr>
      <w:r>
        <w:t xml:space="preserve">Nous abordons la question des stocks, des photos… </w:t>
      </w:r>
    </w:p>
    <w:p w:rsidR="003A4184" w:rsidRDefault="003A4184" w:rsidP="003A4184">
      <w:pPr>
        <w:pStyle w:val="Paragraphedeliste"/>
        <w:ind w:left="1080"/>
      </w:pPr>
      <w:r>
        <w:t xml:space="preserve">Nous voulons faire un site catalogue </w:t>
      </w:r>
      <w:r w:rsidR="00E93732">
        <w:t xml:space="preserve">pour faire la démonstration que l’objet d’art a des contraintes de production, de délai… </w:t>
      </w:r>
    </w:p>
    <w:p w:rsidR="00E93732" w:rsidRDefault="00E93732" w:rsidP="003A4184">
      <w:pPr>
        <w:pStyle w:val="Paragraphedeliste"/>
        <w:ind w:left="1080"/>
      </w:pPr>
      <w:r>
        <w:t>Chacun décide de sa façon de vendre soit sur commande</w:t>
      </w:r>
      <w:r w:rsidR="000857AD">
        <w:t xml:space="preserve">, </w:t>
      </w:r>
      <w:r w:rsidR="00AC05F2">
        <w:t>soit directement en ligne, fixe les</w:t>
      </w:r>
      <w:r w:rsidR="000857AD">
        <w:t xml:space="preserve"> délai</w:t>
      </w:r>
      <w:r w:rsidR="00AC05F2">
        <w:t>s de fabrication, de livraison. Le site peut aussi être une vitrine d’objets déjà vendus avec les prix pour ceux qui ne peuvent pas faire à l’avance</w:t>
      </w:r>
      <w:r w:rsidR="000857AD">
        <w:t>…</w:t>
      </w:r>
    </w:p>
    <w:p w:rsidR="003A4184" w:rsidRDefault="000857AD" w:rsidP="003A4184">
      <w:pPr>
        <w:pStyle w:val="Paragraphedeliste"/>
        <w:ind w:left="1080"/>
      </w:pPr>
      <w:r>
        <w:t>Les photos à voir avec le pôle innovation</w:t>
      </w:r>
      <w:r w:rsidR="001E5600">
        <w:t xml:space="preserve"> ou</w:t>
      </w:r>
      <w:r>
        <w:t xml:space="preserve"> un photographe</w:t>
      </w:r>
    </w:p>
    <w:p w:rsidR="00B71768" w:rsidRDefault="00B71768" w:rsidP="003A4184">
      <w:pPr>
        <w:pStyle w:val="Paragraphedeliste"/>
        <w:ind w:left="1080"/>
      </w:pPr>
    </w:p>
    <w:p w:rsidR="00B71768" w:rsidRDefault="00B71768" w:rsidP="003A4184">
      <w:pPr>
        <w:pStyle w:val="Paragraphedeliste"/>
        <w:ind w:left="1080"/>
      </w:pPr>
    </w:p>
    <w:sectPr w:rsidR="00B71768" w:rsidSect="00B94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2D08"/>
      </v:shape>
    </w:pict>
  </w:numPicBullet>
  <w:abstractNum w:abstractNumId="0">
    <w:nsid w:val="051C3123"/>
    <w:multiLevelType w:val="hybridMultilevel"/>
    <w:tmpl w:val="8BA257BE"/>
    <w:lvl w:ilvl="0" w:tplc="040C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6C2411"/>
    <w:multiLevelType w:val="hybridMultilevel"/>
    <w:tmpl w:val="C07282E2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F6748B"/>
    <w:multiLevelType w:val="hybridMultilevel"/>
    <w:tmpl w:val="B860C0BA"/>
    <w:lvl w:ilvl="0" w:tplc="37AE84EC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83622"/>
    <w:multiLevelType w:val="hybridMultilevel"/>
    <w:tmpl w:val="862020F2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FD13A9"/>
    <w:multiLevelType w:val="hybridMultilevel"/>
    <w:tmpl w:val="408E03B0"/>
    <w:lvl w:ilvl="0" w:tplc="040C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5582C69"/>
    <w:multiLevelType w:val="hybridMultilevel"/>
    <w:tmpl w:val="F38E1F7A"/>
    <w:lvl w:ilvl="0" w:tplc="040C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35379B8"/>
    <w:multiLevelType w:val="hybridMultilevel"/>
    <w:tmpl w:val="7CFA0F8C"/>
    <w:lvl w:ilvl="0" w:tplc="040C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D9179CC"/>
    <w:multiLevelType w:val="hybridMultilevel"/>
    <w:tmpl w:val="FC32AAE8"/>
    <w:lvl w:ilvl="0" w:tplc="B3B6D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84402"/>
    <w:multiLevelType w:val="hybridMultilevel"/>
    <w:tmpl w:val="1F624190"/>
    <w:lvl w:ilvl="0" w:tplc="9C3C1DD8">
      <w:start w:val="1"/>
      <w:numFmt w:val="upperRoman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245E7"/>
    <w:multiLevelType w:val="hybridMultilevel"/>
    <w:tmpl w:val="9146996C"/>
    <w:lvl w:ilvl="0" w:tplc="BE5E9DB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F44B8"/>
    <w:multiLevelType w:val="hybridMultilevel"/>
    <w:tmpl w:val="1550E5C6"/>
    <w:lvl w:ilvl="0" w:tplc="DD301D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81EAC"/>
    <w:multiLevelType w:val="hybridMultilevel"/>
    <w:tmpl w:val="DA2C5168"/>
    <w:lvl w:ilvl="0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1A36"/>
    <w:rsid w:val="0004343D"/>
    <w:rsid w:val="000857AD"/>
    <w:rsid w:val="00161A36"/>
    <w:rsid w:val="001E5600"/>
    <w:rsid w:val="001E5620"/>
    <w:rsid w:val="002874B4"/>
    <w:rsid w:val="00371AC6"/>
    <w:rsid w:val="003A4184"/>
    <w:rsid w:val="0044079A"/>
    <w:rsid w:val="004B2E8E"/>
    <w:rsid w:val="006333F3"/>
    <w:rsid w:val="006F4609"/>
    <w:rsid w:val="006F6477"/>
    <w:rsid w:val="007A4234"/>
    <w:rsid w:val="0096651B"/>
    <w:rsid w:val="00AB24D8"/>
    <w:rsid w:val="00AC05F2"/>
    <w:rsid w:val="00B71768"/>
    <w:rsid w:val="00B941B0"/>
    <w:rsid w:val="00C00BBC"/>
    <w:rsid w:val="00C32BFD"/>
    <w:rsid w:val="00E300B9"/>
    <w:rsid w:val="00E93732"/>
    <w:rsid w:val="00F8752D"/>
    <w:rsid w:val="00F9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9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1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1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 karadelian</dc:creator>
  <cp:lastModifiedBy>Didier</cp:lastModifiedBy>
  <cp:revision>9</cp:revision>
  <dcterms:created xsi:type="dcterms:W3CDTF">2019-12-05T18:19:00Z</dcterms:created>
  <dcterms:modified xsi:type="dcterms:W3CDTF">2020-01-14T17:33:00Z</dcterms:modified>
</cp:coreProperties>
</file>